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69" w:rsidRPr="00F6421E" w:rsidRDefault="00FA3369" w:rsidP="00FA33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01A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Дисципліна </w:t>
      </w:r>
      <w:r w:rsidRPr="004A01A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Основна іноземна мов</w:t>
      </w:r>
      <w:r w:rsidRPr="004A01A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</w:t>
      </w:r>
      <w:r w:rsidRPr="004A01A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”</w:t>
      </w:r>
      <w:r w:rsidRPr="004A01A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4A01A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A01A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4A01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01AF">
        <w:rPr>
          <w:rFonts w:ascii="Times New Roman" w:hAnsi="Times New Roman" w:cs="Times New Roman"/>
          <w:sz w:val="28"/>
          <w:szCs w:val="28"/>
          <w:lang w:val="uk-UA"/>
        </w:rPr>
        <w:t>курс</w:t>
      </w:r>
      <w:r w:rsidRPr="004A01A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A3369" w:rsidRDefault="00FA3369" w:rsidP="00FA336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1-й семестр</w:t>
      </w:r>
    </w:p>
    <w:p w:rsidR="00FA3369" w:rsidRDefault="00FA3369" w:rsidP="00FA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Прочитати, перекласти і відготувати аналіз 100 сторінок художньої книжки з аналітичного читання. </w:t>
      </w:r>
    </w:p>
    <w:p w:rsidR="00FA3369" w:rsidRDefault="00FA3369" w:rsidP="00FA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Підготувати стилістичний аналіз уривку роману Харпер Лі </w:t>
      </w:r>
      <w:r w:rsidRPr="00F6421E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Pr="00F6421E">
        <w:rPr>
          <w:rFonts w:ascii="Times New Roman" w:hAnsi="Times New Roman" w:cs="Times New Roman"/>
          <w:i/>
          <w:sz w:val="28"/>
          <w:szCs w:val="28"/>
        </w:rPr>
        <w:t>To</w:t>
      </w:r>
      <w:r w:rsidRPr="00F642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6421E">
        <w:rPr>
          <w:rFonts w:ascii="Times New Roman" w:hAnsi="Times New Roman" w:cs="Times New Roman"/>
          <w:i/>
          <w:sz w:val="28"/>
          <w:szCs w:val="28"/>
        </w:rPr>
        <w:t>Kill</w:t>
      </w:r>
      <w:r w:rsidRPr="00F642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6421E">
        <w:rPr>
          <w:rFonts w:ascii="Times New Roman" w:hAnsi="Times New Roman" w:cs="Times New Roman"/>
          <w:i/>
          <w:sz w:val="28"/>
          <w:szCs w:val="28"/>
        </w:rPr>
        <w:t>a</w:t>
      </w:r>
      <w:r w:rsidRPr="00F642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6421E">
        <w:rPr>
          <w:rFonts w:ascii="Times New Roman" w:hAnsi="Times New Roman" w:cs="Times New Roman"/>
          <w:i/>
          <w:sz w:val="28"/>
          <w:szCs w:val="28"/>
        </w:rPr>
        <w:t>Mockingbird</w:t>
      </w:r>
      <w:r w:rsidRPr="00F6421E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(Практический курс английского языка. 4 курс </w:t>
      </w:r>
      <w:r w:rsidRPr="00965750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 ред.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Д. Аракина. Москва: </w:t>
      </w:r>
      <w:r w:rsidRPr="00965750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  <w:lang w:val="ru-RU"/>
        </w:rPr>
        <w:t>Гуманитарный издательский центр ВЛАДОС</w:t>
      </w:r>
      <w:r w:rsidRPr="00965750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A3369">
        <w:rPr>
          <w:rFonts w:ascii="Times New Roman" w:hAnsi="Times New Roman" w:cs="Times New Roman"/>
          <w:sz w:val="28"/>
          <w:szCs w:val="28"/>
        </w:rPr>
        <w:t xml:space="preserve">2000.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A3369">
        <w:rPr>
          <w:rFonts w:ascii="Times New Roman" w:hAnsi="Times New Roman" w:cs="Times New Roman"/>
          <w:sz w:val="28"/>
          <w:szCs w:val="28"/>
        </w:rPr>
        <w:t xml:space="preserve">335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A33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Урок 2. С. 39-44).</w:t>
      </w:r>
    </w:p>
    <w:p w:rsidR="00FA3369" w:rsidRDefault="00FA3369" w:rsidP="00FA3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Розробити міні-урок (етап </w:t>
      </w:r>
      <w:r>
        <w:rPr>
          <w:rFonts w:ascii="Times New Roman" w:hAnsi="Times New Roman" w:cs="Times New Roman"/>
          <w:sz w:val="28"/>
          <w:szCs w:val="28"/>
        </w:rPr>
        <w:t>New Material Presentation: Continuous Aspect.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A3369" w:rsidRPr="008B5DE8" w:rsidRDefault="00FA3369" w:rsidP="00FA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Написати есе на тему: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Describe a Valuable Possession of Your Own or a Place that is Special to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Y</w:t>
      </w:r>
      <w:r w:rsidRPr="008B5DE8">
        <w:rPr>
          <w:rFonts w:ascii="Times New Roman" w:eastAsia="Times New Roman" w:hAnsi="Times New Roman" w:cs="Times New Roman"/>
          <w:sz w:val="28"/>
          <w:szCs w:val="24"/>
          <w:lang w:eastAsia="zh-CN"/>
        </w:rPr>
        <w:t>ou</w:t>
      </w:r>
      <w:proofErr w:type="gramEnd"/>
      <w:r w:rsidRPr="008B5DE8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”</w:t>
      </w:r>
    </w:p>
    <w:p w:rsidR="00FA3369" w:rsidRPr="008B5DE8" w:rsidRDefault="00FA3369" w:rsidP="00FA3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369" w:rsidRPr="004A01AF" w:rsidRDefault="00FA3369" w:rsidP="00FA336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2-й семестр</w:t>
      </w:r>
    </w:p>
    <w:p w:rsidR="00FA3369" w:rsidRDefault="00FA3369" w:rsidP="00FA33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965750">
        <w:rPr>
          <w:rFonts w:ascii="Times New Roman" w:hAnsi="Times New Roman" w:cs="Times New Roman"/>
          <w:sz w:val="28"/>
          <w:szCs w:val="28"/>
          <w:lang w:val="uk-UA"/>
        </w:rPr>
        <w:t>Прочитати, перекласти і відготувати аналіз 100 сторінок художньої книжки з аналітичного читання.</w:t>
      </w:r>
    </w:p>
    <w:p w:rsidR="00FA3369" w:rsidRDefault="00FA3369" w:rsidP="00FA33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965750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стилістичний аналіз уривку роману </w:t>
      </w:r>
      <w:r>
        <w:rPr>
          <w:rFonts w:ascii="Times New Roman" w:hAnsi="Times New Roman" w:cs="Times New Roman"/>
          <w:sz w:val="28"/>
          <w:szCs w:val="28"/>
          <w:lang w:val="uk-UA"/>
        </w:rPr>
        <w:t>Гектора Хью Манро</w:t>
      </w:r>
      <w:r w:rsidRPr="009657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750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The</w:t>
      </w:r>
      <w:r w:rsidRPr="009657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Lumber</w:t>
      </w:r>
      <w:r w:rsidRPr="00965750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room</w:t>
      </w:r>
      <w:r w:rsidRPr="009657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” </w:t>
      </w:r>
      <w:r w:rsidRPr="00965750">
        <w:rPr>
          <w:rFonts w:ascii="Times New Roman" w:hAnsi="Times New Roman" w:cs="Times New Roman"/>
          <w:sz w:val="28"/>
          <w:szCs w:val="28"/>
          <w:lang w:val="uk-UA"/>
        </w:rPr>
        <w:t xml:space="preserve">(Практический курс английского языка. 4 курс </w:t>
      </w:r>
      <w:r w:rsidRPr="00965750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965750">
        <w:rPr>
          <w:rFonts w:ascii="Times New Roman" w:hAnsi="Times New Roman" w:cs="Times New Roman"/>
          <w:sz w:val="28"/>
          <w:szCs w:val="28"/>
          <w:lang w:val="uk-UA"/>
        </w:rPr>
        <w:t xml:space="preserve"> под ред.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  <w:r w:rsidRPr="00965750">
        <w:rPr>
          <w:rFonts w:ascii="Times New Roman" w:hAnsi="Times New Roman" w:cs="Times New Roman"/>
          <w:sz w:val="28"/>
          <w:szCs w:val="28"/>
          <w:lang w:val="uk-UA"/>
        </w:rPr>
        <w:t xml:space="preserve">В. Д. Аракина. Москва: </w:t>
      </w:r>
      <w:r w:rsidRPr="00965750">
        <w:rPr>
          <w:rFonts w:ascii="Times New Roman" w:hAnsi="Times New Roman" w:cs="Times New Roman"/>
          <w:sz w:val="28"/>
          <w:szCs w:val="28"/>
          <w:lang w:val="ru-RU"/>
        </w:rPr>
        <w:t xml:space="preserve">“Гуманитарный издательский центр ВЛАДОС”. </w:t>
      </w:r>
      <w:r w:rsidRPr="00FA3369">
        <w:rPr>
          <w:rFonts w:ascii="Times New Roman" w:hAnsi="Times New Roman" w:cs="Times New Roman"/>
          <w:sz w:val="28"/>
          <w:szCs w:val="28"/>
        </w:rPr>
        <w:t xml:space="preserve">2000.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A3369">
        <w:rPr>
          <w:rFonts w:ascii="Times New Roman" w:hAnsi="Times New Roman" w:cs="Times New Roman"/>
          <w:sz w:val="28"/>
          <w:szCs w:val="28"/>
        </w:rPr>
        <w:t xml:space="preserve">335 </w:t>
      </w:r>
      <w:r w:rsidRPr="0096575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A3369">
        <w:rPr>
          <w:rFonts w:ascii="Times New Roman" w:hAnsi="Times New Roman" w:cs="Times New Roman"/>
          <w:sz w:val="28"/>
          <w:szCs w:val="28"/>
        </w:rPr>
        <w:t xml:space="preserve">. </w:t>
      </w:r>
      <w:r w:rsidRPr="0096575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5750">
        <w:rPr>
          <w:rFonts w:ascii="Times New Roman" w:hAnsi="Times New Roman" w:cs="Times New Roman"/>
          <w:sz w:val="28"/>
          <w:szCs w:val="28"/>
          <w:lang w:val="uk-UA"/>
        </w:rPr>
        <w:t>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134-1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96575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A3369" w:rsidRDefault="00FA3369" w:rsidP="00FA33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Розробити міні-урок (етап</w:t>
      </w:r>
      <w:r>
        <w:rPr>
          <w:rFonts w:ascii="Times New Roman" w:hAnsi="Times New Roman" w:cs="Times New Roman"/>
          <w:sz w:val="28"/>
          <w:szCs w:val="28"/>
        </w:rPr>
        <w:t>: Conversational Warm-up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369" w:rsidRDefault="00FA3369" w:rsidP="00FA3369">
      <w:pPr>
        <w:pStyle w:val="Rubric"/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Написати есе на тему: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“Fast Food is to Blame for Rising Levels of Obesity”.</w:t>
      </w:r>
    </w:p>
    <w:p w:rsidR="00840C66" w:rsidRPr="00FA3369" w:rsidRDefault="00840C66">
      <w:pPr>
        <w:rPr>
          <w:lang w:val="en-GB"/>
        </w:rPr>
      </w:pPr>
    </w:p>
    <w:sectPr w:rsidR="00840C66" w:rsidRPr="00FA3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7B"/>
    <w:rsid w:val="0028517B"/>
    <w:rsid w:val="00840C66"/>
    <w:rsid w:val="00EB7046"/>
    <w:rsid w:val="00FA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cChar">
    <w:name w:val="Rubric Char"/>
    <w:link w:val="Rubric"/>
    <w:locked/>
    <w:rsid w:val="00FA3369"/>
    <w:rPr>
      <w:rFonts w:ascii="Arial" w:hAnsi="Arial" w:cs="Arial"/>
      <w:b/>
      <w:lang w:val="en-GB" w:eastAsia="en-GB"/>
    </w:rPr>
  </w:style>
  <w:style w:type="paragraph" w:customStyle="1" w:styleId="Rubric">
    <w:name w:val="Rubric"/>
    <w:link w:val="RubricChar"/>
    <w:rsid w:val="00FA3369"/>
    <w:pPr>
      <w:tabs>
        <w:tab w:val="left" w:pos="170"/>
      </w:tabs>
      <w:spacing w:before="120" w:after="120" w:line="240" w:lineRule="auto"/>
      <w:ind w:left="170" w:hanging="170"/>
      <w:contextualSpacing/>
    </w:pPr>
    <w:rPr>
      <w:rFonts w:ascii="Arial" w:hAnsi="Arial" w:cs="Arial"/>
      <w:b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cChar">
    <w:name w:val="Rubric Char"/>
    <w:link w:val="Rubric"/>
    <w:locked/>
    <w:rsid w:val="00FA3369"/>
    <w:rPr>
      <w:rFonts w:ascii="Arial" w:hAnsi="Arial" w:cs="Arial"/>
      <w:b/>
      <w:lang w:val="en-GB" w:eastAsia="en-GB"/>
    </w:rPr>
  </w:style>
  <w:style w:type="paragraph" w:customStyle="1" w:styleId="Rubric">
    <w:name w:val="Rubric"/>
    <w:link w:val="RubricChar"/>
    <w:rsid w:val="00FA3369"/>
    <w:pPr>
      <w:tabs>
        <w:tab w:val="left" w:pos="170"/>
      </w:tabs>
      <w:spacing w:before="120" w:after="120" w:line="240" w:lineRule="auto"/>
      <w:ind w:left="170" w:hanging="170"/>
      <w:contextualSpacing/>
    </w:pPr>
    <w:rPr>
      <w:rFonts w:ascii="Arial" w:hAnsi="Arial" w:cs="Arial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2019-12-09T06:35:00Z</dcterms:created>
  <dcterms:modified xsi:type="dcterms:W3CDTF">2019-12-09T06:36:00Z</dcterms:modified>
</cp:coreProperties>
</file>